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643" w:rsidRDefault="00885643" w:rsidP="00885643">
      <w:pPr>
        <w:spacing w:line="360" w:lineRule="auto"/>
        <w:jc w:val="center"/>
        <w:rPr>
          <w:rFonts w:ascii="华文中宋" w:eastAsia="华文中宋" w:hAnsi="华文中宋" w:cs="华文中宋"/>
          <w:sz w:val="36"/>
          <w:szCs w:val="36"/>
        </w:rPr>
      </w:pPr>
      <w:r>
        <w:rPr>
          <w:rFonts w:ascii="华文中宋" w:eastAsia="华文中宋" w:hAnsi="华文中宋" w:cs="华文中宋" w:hint="eastAsia"/>
          <w:sz w:val="36"/>
          <w:szCs w:val="36"/>
        </w:rPr>
        <w:t>文明创建倡议书</w:t>
      </w:r>
    </w:p>
    <w:p w:rsidR="00885643" w:rsidRDefault="00885643" w:rsidP="00885643">
      <w:pPr>
        <w:spacing w:line="360" w:lineRule="auto"/>
        <w:jc w:val="center"/>
        <w:rPr>
          <w:sz w:val="44"/>
          <w:szCs w:val="44"/>
        </w:rPr>
      </w:pPr>
    </w:p>
    <w:p w:rsidR="00885643" w:rsidRDefault="00885643" w:rsidP="00885643">
      <w:pPr>
        <w:spacing w:line="360" w:lineRule="auto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老师们、同</w:t>
      </w:r>
      <w:bookmarkStart w:id="0" w:name="_GoBack"/>
      <w:bookmarkEnd w:id="0"/>
      <w:r>
        <w:rPr>
          <w:rFonts w:ascii="仿宋_GB2312" w:eastAsia="仿宋_GB2312" w:hint="eastAsia"/>
          <w:b/>
          <w:bCs/>
          <w:sz w:val="32"/>
          <w:szCs w:val="32"/>
        </w:rPr>
        <w:t>学们：</w:t>
      </w:r>
    </w:p>
    <w:p w:rsidR="00885643" w:rsidRDefault="00885643" w:rsidP="0088564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2020年是第六届全国文明城市的终期考评年，也是兰州市文明创建的攻坚冲刺年。同时，兰州职业技术学院作为全国文明单位，目前也处在省级文明校园的申报和转评阶段。</w:t>
      </w:r>
    </w:p>
    <w:p w:rsidR="00885643" w:rsidRDefault="00885643" w:rsidP="00885643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作为新时代的教育工作者和大学生，我们有义务以自己的文明行为带动影响身边的人，以自己的文明行为推动社会文明风尚的形成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t>为此，我们向广大师生发出如下倡议：</w:t>
      </w:r>
    </w:p>
    <w:p w:rsidR="00885643" w:rsidRDefault="00885643" w:rsidP="00885643">
      <w:pPr>
        <w:spacing w:line="360" w:lineRule="auto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一、营造创建氛围，做文明创建的宣传者</w:t>
      </w:r>
    </w:p>
    <w:p w:rsidR="00885643" w:rsidRDefault="00885643" w:rsidP="0088564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广大师生要树立文明理念，应知尽知创建知识。要践行社会主义核心价值观，崇尚社会公德，恪守职业道德，提升个人品德。以友爱促和睦、以友好促和美、以友善促和谐，争做遵德守礼的践行者，争当文明创建的宣传者。</w:t>
      </w:r>
    </w:p>
    <w:p w:rsidR="00885643" w:rsidRDefault="00885643" w:rsidP="00885643">
      <w:pPr>
        <w:spacing w:line="360" w:lineRule="auto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二、维护公共环境，做文明素养的引导者</w:t>
      </w:r>
    </w:p>
    <w:p w:rsidR="00885643" w:rsidRDefault="00885643" w:rsidP="0088564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广大师生要从自身做起，以实际行动提高文明素养。做到不随地吐痰，不堆积杂物，不损坏公物，不大声喧哗，不在校园及禁烟场所吸烟。自觉维护校园公共环境，分类投放垃圾，保证学习工作生活场所干净整洁，努力提高文明素养。</w:t>
      </w:r>
    </w:p>
    <w:p w:rsidR="00885643" w:rsidRDefault="00885643" w:rsidP="00885643">
      <w:pPr>
        <w:spacing w:line="360" w:lineRule="auto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三、参与公益活动，做志愿服务的示范者</w:t>
      </w:r>
    </w:p>
    <w:p w:rsidR="00885643" w:rsidRDefault="00885643" w:rsidP="0088564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广大师生要争当志愿者，积极参与创建全国文明城市各类宣传教育实践活动，用实际行动关爱周围需要帮助的人，参与公益行动。主动参与环境管理，爱护和关注环境卫生，随手、随时、</w:t>
      </w:r>
      <w:r>
        <w:rPr>
          <w:rFonts w:ascii="仿宋_GB2312" w:eastAsia="仿宋_GB2312" w:hint="eastAsia"/>
          <w:sz w:val="32"/>
          <w:szCs w:val="32"/>
        </w:rPr>
        <w:lastRenderedPageBreak/>
        <w:t>随地监督和劝导各种不文明行为，发现问题及时向有关部门报告；主动监督创建工作，奉献个人绵薄之力，汇聚城市文明洪流。</w:t>
      </w:r>
    </w:p>
    <w:p w:rsidR="00885643" w:rsidRDefault="00885643" w:rsidP="0088564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老师们、同学们，让我们一起行动起来，积极参与、支持文明城市、文明校园创建。自觉遵守公共道德、传播文明礼仪、保护城市环境、维护公共秩序，和广大市民一道共同营造“人人关心创建，人人参与创建，人人共享创建”的良好社会氛围和生动局面，推动形成文明和谐社会风尚，为兰州成功创建全国文明城市，为兰州职业技术学院成功创建省级文明校园贡献力量。</w:t>
      </w:r>
    </w:p>
    <w:p w:rsidR="00885643" w:rsidRDefault="00885643" w:rsidP="0088564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885643" w:rsidRDefault="00885643" w:rsidP="0088564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885643" w:rsidRDefault="00885643" w:rsidP="00885643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885643" w:rsidRDefault="00885643" w:rsidP="00885643">
      <w:pPr>
        <w:spacing w:line="360" w:lineRule="auto"/>
        <w:ind w:firstLineChars="1900" w:firstLine="60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初等教育学院</w:t>
      </w:r>
    </w:p>
    <w:p w:rsidR="00885643" w:rsidRDefault="00885643" w:rsidP="00885643">
      <w:pPr>
        <w:snapToGrid w:val="0"/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二〇二〇年七月十四日</w:t>
      </w:r>
    </w:p>
    <w:p w:rsidR="00416931" w:rsidRPr="00885643" w:rsidRDefault="00416931"/>
    <w:sectPr w:rsidR="00416931" w:rsidRPr="00885643" w:rsidSect="00885643">
      <w:pgSz w:w="11906" w:h="16838"/>
      <w:pgMar w:top="1418" w:right="1418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643" w:rsidRDefault="00885643" w:rsidP="00885643">
      <w:r>
        <w:separator/>
      </w:r>
    </w:p>
  </w:endnote>
  <w:endnote w:type="continuationSeparator" w:id="0">
    <w:p w:rsidR="00885643" w:rsidRDefault="00885643" w:rsidP="00885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643" w:rsidRDefault="00885643" w:rsidP="00885643">
      <w:r>
        <w:separator/>
      </w:r>
    </w:p>
  </w:footnote>
  <w:footnote w:type="continuationSeparator" w:id="0">
    <w:p w:rsidR="00885643" w:rsidRDefault="00885643" w:rsidP="00885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38C"/>
    <w:rsid w:val="00416931"/>
    <w:rsid w:val="00885643"/>
    <w:rsid w:val="00FB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DBEDE567-FE42-4F8D-9BAE-4EF95E043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64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56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56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56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56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2020-07-31T04:51:00Z</dcterms:created>
  <dcterms:modified xsi:type="dcterms:W3CDTF">2020-07-31T04:52:00Z</dcterms:modified>
</cp:coreProperties>
</file>