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317" w:rsidRPr="00F63E4D" w:rsidRDefault="00AA1317" w:rsidP="00F63E4D">
      <w:pPr>
        <w:jc w:val="center"/>
        <w:rPr>
          <w:rFonts w:ascii="华文中宋" w:eastAsia="华文中宋" w:hAnsi="华文中宋"/>
          <w:sz w:val="36"/>
          <w:szCs w:val="36"/>
        </w:rPr>
      </w:pPr>
      <w:r w:rsidRPr="00F63E4D">
        <w:rPr>
          <w:rFonts w:ascii="华文中宋" w:eastAsia="华文中宋" w:hAnsi="华文中宋"/>
          <w:b/>
          <w:bCs/>
          <w:sz w:val="36"/>
          <w:szCs w:val="36"/>
        </w:rPr>
        <w:t>在纪念中国人民抗日战争暨世界反法西斯战争胜利75周年座谈会上的讲话</w:t>
      </w:r>
    </w:p>
    <w:p w:rsidR="00F63E4D" w:rsidRPr="00F63E4D" w:rsidRDefault="00F63E4D" w:rsidP="00F63E4D">
      <w:pPr>
        <w:snapToGrid w:val="0"/>
        <w:spacing w:line="360" w:lineRule="auto"/>
        <w:jc w:val="center"/>
        <w:rPr>
          <w:rFonts w:ascii="仿宋_GB2312" w:eastAsia="仿宋_GB2312" w:hAnsi="仿宋" w:cs="仿宋"/>
          <w:spacing w:val="-4"/>
          <w:szCs w:val="21"/>
        </w:rPr>
      </w:pPr>
    </w:p>
    <w:p w:rsidR="00AA1317" w:rsidRPr="00F63E4D" w:rsidRDefault="00AA1317" w:rsidP="00F63E4D">
      <w:pPr>
        <w:snapToGrid w:val="0"/>
        <w:spacing w:line="360" w:lineRule="auto"/>
        <w:jc w:val="center"/>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（2020年9月3日）</w:t>
      </w:r>
      <w:bookmarkStart w:id="0" w:name="_GoBack"/>
      <w:bookmarkEnd w:id="0"/>
    </w:p>
    <w:p w:rsidR="00AA1317" w:rsidRPr="00F63E4D" w:rsidRDefault="00AA1317" w:rsidP="00F63E4D">
      <w:pPr>
        <w:snapToGrid w:val="0"/>
        <w:spacing w:line="360" w:lineRule="auto"/>
        <w:jc w:val="center"/>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习近平</w:t>
      </w:r>
    </w:p>
    <w:p w:rsidR="00AA1317" w:rsidRPr="00F63E4D" w:rsidRDefault="00AA1317" w:rsidP="00F63E4D">
      <w:pPr>
        <w:snapToGrid w:val="0"/>
        <w:spacing w:line="360" w:lineRule="auto"/>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同胞们，同志们，朋友们：</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今天，我们在这里隆重集会，纪念中国人民抗日战争暨世界反法西斯战争胜利75周年。</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75年前的今天，中国人民同世界人民一道，以顽强的意志和英勇的斗争，彻底打败了法西斯主义，取得了正义战胜邪恶、光明战胜黑暗、进步战胜反动的伟大胜利！</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75年前的今天，中国人民经过14年不屈不挠的浴血奋战，打败了穷凶极恶的日本军国主义侵略者，取得了中国人民抗日战争的伟大胜利！</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这是近代以来中国人民反抗外敌入侵持续时间最长、规模最大、牺牲最多的民族解放斗争，也是第一次取得完全胜利的民族解放斗争。这个伟大胜利，是中华民族从近代以来陷入深重危机走向伟大复兴的历史转折点、也是世界反法西斯战争胜利的重要组成部分，是中国人民的胜利、也是世界人民的胜利。</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中国人民抗日战争的伟大胜利，将永远铭刻在中华民族史册上！永远铭刻在人类正义事业史册上！</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在这里，我代表中共中央、全国人大、国务院、全国政协、中央军委，向全国参加过抗日战争的老战士、老同志、爱国人士和</w:t>
      </w:r>
      <w:r w:rsidRPr="00F63E4D">
        <w:rPr>
          <w:rFonts w:ascii="仿宋_GB2312" w:eastAsia="仿宋_GB2312" w:hAnsi="仿宋" w:cs="仿宋" w:hint="eastAsia"/>
          <w:spacing w:val="-4"/>
          <w:sz w:val="32"/>
          <w:szCs w:val="32"/>
        </w:rPr>
        <w:lastRenderedPageBreak/>
        <w:t>抗日将领，向为中国人民抗日战争胜利建立了历史功勋的海内外中华儿女，致以崇高的敬意！向支援和帮助过中国人民抗日战争的外国政府和国际友人，表示衷心的感谢！向为了胜利而壮烈牺牲的所有英灵，向惨遭侵略者杀戮的死难者，表示深切的哀悼！</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同胞们、同志们、朋友们！</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华文明生生不息5000多年，中国人民以非凡的创造力为人类文明进步作出了不可磨灭的贡献。但是，1840年以后，由于列强的侵略和封建统治的腐朽，中国饱经沧桑磨难，中国人民遭受深重苦难。日本对华持续侵略是近代以来中国历史上最黑暗的一页，日本反动统治者一次次侵略中国，1894年挑起甲午战争，1895年侵占台湾和澎湖列岛，1900年伙同其他帝国主义列强侵入北京，1904年发动日俄战争、侵犯中国东北领土和主权，1914年侵占青岛，1915年提出“二十一条”，1931年策动九一八事变、侵占中国东北全境，1935年制造华北事变，1937年7月7日以炮轰宛平县城和进攻卢沟桥为标志发动全面侵华战争，妄图变中国为其独占的殖民地，进而吞并亚洲、称霸世界。日本军国主义的野蛮侵略给中国人民造成空前巨大的灾难，激起了中国人民的顽强反抗。</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九一八事变后，中国人民就在白山黑水间奋起抵抗，成为中国人民抗日战争的起点，同时揭开了世界反法西斯战争的序幕。七七事变后，抗击侵略、救亡图存成为中国各党派、各民族、各阶级、各阶层、各团体以及海外华侨华人的共同意志和行动，中国由此进入全民族抗战阶段，并开辟了世界反法西斯战争的东方主战场。</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lastRenderedPageBreak/>
        <w:t>在艰苦卓绝的抗日战争中，全体中华儿女为国家生存而战、为民族复兴而战、为人类正义而战，社会动员之广泛，民族觉醒之深刻，战斗意志之顽强，必胜信念之坚定，都达到了空前的高度。杨靖宇、赵尚志、左权、彭雪枫、佟麟阁、赵登禹、张自忠、戴安澜等殉国将领，八路军“狼牙山五壮士”、新四军“刘老庄连”、东北抗联八位女战士、国民党军“八百壮士”等众多英雄群体，就是千千万万抗日将士的杰出代表。中国人民以铮铮铁骨战强敌、以血肉之躯筑长城、以前仆后继赴国难，谱写了惊天地、泣鬼神的雄壮史诗。</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中国人民抗日战争的伟大胜利，彻底粉碎了日本军国主义殖民奴役中国的图谋，有力捍卫了国家主权和领土完整，彻底洗刷了近代以来抗击外来侵略屡战屡败的民族耻辱！</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中国人民抗日战争的伟大胜利，重新确立了中国在世界上的大国地位，中国人民赢得了世界爱好和平人民的尊敬，中华民族赢得了崇高的民族声誉！</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中国人民抗日战争的伟大胜利，坚定了中国人民追求民族独立、自由、解放的意志，开启了古老中国凤凰涅</w:t>
      </w:r>
      <w:r w:rsidRPr="00F63E4D">
        <w:rPr>
          <w:rFonts w:ascii="微软雅黑" w:eastAsia="微软雅黑" w:hAnsi="微软雅黑" w:cs="微软雅黑" w:hint="eastAsia"/>
          <w:spacing w:val="-4"/>
          <w:sz w:val="32"/>
          <w:szCs w:val="32"/>
        </w:rPr>
        <w:t>槃</w:t>
      </w:r>
      <w:r w:rsidRPr="00F63E4D">
        <w:rPr>
          <w:rFonts w:ascii="仿宋_GB2312" w:eastAsia="仿宋_GB2312" w:hAnsi="仿宋_GB2312" w:cs="仿宋_GB2312" w:hint="eastAsia"/>
          <w:spacing w:val="-4"/>
          <w:sz w:val="32"/>
          <w:szCs w:val="32"/>
        </w:rPr>
        <w:t>、浴火重生的历史新征程！</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同胞们、同志们、朋友们！</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——中国人民抗日战争胜利是以爱国主义为核心的民族精神的伟大胜利。爱国主义是我们民族精神的核心，是中国人民和中华民族同心同德、自强不息的精神纽带。面对国家和民族生死存</w:t>
      </w:r>
      <w:r w:rsidRPr="00F63E4D">
        <w:rPr>
          <w:rFonts w:ascii="仿宋_GB2312" w:eastAsia="仿宋_GB2312" w:hAnsi="仿宋" w:cs="仿宋" w:hint="eastAsia"/>
          <w:spacing w:val="-4"/>
          <w:sz w:val="32"/>
          <w:szCs w:val="32"/>
        </w:rPr>
        <w:lastRenderedPageBreak/>
        <w:t>亡，全体中华儿女同仇敌忾、众志成城，奏响了气吞山河的爱国主义壮歌。爱国主义是激励中国人民维护民族独立和民族尊严、在历史洪流中奋勇向前的强大精神动力，是驱动中华民族这艘航船乘风破浪、奋勇前行的强劲引擎，是引领中国人民和中华民族迸发排山倒海的历史伟力、战胜前进道路上一切艰难险阻的壮丽旗帜！</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国人民抗日战争胜利是中国共产党发挥中流砥柱作用的伟大胜利。中国共产党自成立之日起就把实现中华民族伟大复兴作为自己的历史使命，捍卫民族独立最坚定，维护民族利益最坚决，反抗外来侵略最勇敢。在抗日战争时期，在民族危亡的历史关头，中国共产党以卓越的政治领导力和正确的战略策略，指引了中国抗战的前进方向，坚定不移推动全民族坚持抗战、团结、进步，反对妥协、分裂、倒退。中国共产党高举抗日民族统一战线的旗帜，坚决维护、巩固、发展统一战线，坚持独立自主、团结抗战，维护了团结抗战大局。中国共产党人勇敢战斗在抗日战争最前线，支撑起中华民族救亡图存的希望，成为全民族抗战的中流砥柱！</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国人民抗日战争胜利是全民族众志成城奋勇抗战的伟大胜利。中国共产党坚持动员人民、依靠人民，推动形成了全民族抗战的历史洪流。毛泽东同志在全国抗战开始后就明确提出：“我们主张全国人民总动员的完全的民族革命战争，或者叫作全面抗战。因为只有这种抗战，才是群众战争，才能达到保卫祖国的目的。”中国共产党坚持兵民是胜利之本，提出和实施持久战的</w:t>
      </w:r>
      <w:r w:rsidRPr="00F63E4D">
        <w:rPr>
          <w:rFonts w:ascii="仿宋_GB2312" w:eastAsia="仿宋_GB2312" w:hAnsi="仿宋" w:cs="仿宋" w:hint="eastAsia"/>
          <w:spacing w:val="-4"/>
          <w:sz w:val="32"/>
          <w:szCs w:val="32"/>
        </w:rPr>
        <w:lastRenderedPageBreak/>
        <w:t>战略总方针和一整套人民战争的战略战术，敌后根据地军民广泛开展伏击战、破袭战、地雷战、地道战、麻雀战等游击战的战术战法，使日本侵略者陷入了人民战争的汪洋大海之中。中国共产党领导开辟的敌后战场和国民党指挥的正面战场协力合作，形成了共同抗击日本侵略者的战略局面。中国人民抗日战争胜利是全体中华儿女</w:t>
      </w:r>
      <w:r w:rsidRPr="00F63E4D">
        <w:rPr>
          <w:rFonts w:ascii="微软雅黑" w:eastAsia="微软雅黑" w:hAnsi="微软雅黑" w:cs="微软雅黑" w:hint="eastAsia"/>
          <w:spacing w:val="-4"/>
          <w:sz w:val="32"/>
          <w:szCs w:val="32"/>
        </w:rPr>
        <w:t>勠</w:t>
      </w:r>
      <w:r w:rsidRPr="00F63E4D">
        <w:rPr>
          <w:rFonts w:ascii="仿宋_GB2312" w:eastAsia="仿宋_GB2312" w:hAnsi="仿宋_GB2312" w:cs="仿宋_GB2312" w:hint="eastAsia"/>
          <w:spacing w:val="-4"/>
          <w:sz w:val="32"/>
          <w:szCs w:val="32"/>
        </w:rPr>
        <w:t>力同心、以弱胜强的雄浑史诗，显示了中国人民和中华儿女坚不可摧的磅礴力量！</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国人民抗日战争胜利是中国人民同反法西斯同盟国以及各国人民并肩战斗的伟大胜利。中国人民永远不会忘记，世界上爱好和平与正义的国家和人民、国际组织等各种反法西斯力量对中国人民抗日战争给予的宝贵援助和支持。苏联给予中国抗战有力的物资支持，美国“飞虎队”冒险开辟驼峰航线，朝鲜、越南、加拿大、印度、新西兰、波兰、丹麦以及德国、奥地利、罗马尼亚、保加利亚、日本等国的一大批反法西斯战士直接投身中国抗战。加拿大医生白求恩、印度医生柯棣华不远万里来华救死扶伤，法国医生贝熙叶开辟运输药品的自行车“驼峰航线”，德国的拉贝、丹麦的辛德贝格在南京大屠杀中千方百计保护中国难民，英国的林迈可、国际主义战士汉斯·希伯等记者积极报道和宣传中国抗战壮举。他们的感人事迹和崇高品格永远铭记在中国人民心中！</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中国人民在抗日战争的壮阔进程中孕育出伟大抗战精神，向世界展示了天下兴亡、匹夫有责的爱国情怀，视死如归、宁死不</w:t>
      </w:r>
      <w:r w:rsidRPr="00F63E4D">
        <w:rPr>
          <w:rFonts w:ascii="仿宋_GB2312" w:eastAsia="仿宋_GB2312" w:hAnsi="仿宋" w:cs="仿宋" w:hint="eastAsia"/>
          <w:spacing w:val="-4"/>
          <w:sz w:val="32"/>
          <w:szCs w:val="32"/>
        </w:rPr>
        <w:lastRenderedPageBreak/>
        <w:t>屈的民族气节，不畏强暴、血战到底的英雄气概，百折不挠、坚忍不拔的必胜信念。伟大抗战精神，是中国人民弥足珍贵的精神财富，将永远激励中国人民克服一切艰难险阻、为实现中华民族伟大复兴而奋斗。</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同胞们、同志们、朋友们！</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国和日本是近邻。保持中日长期和平友好关系，符合两国人民根本利益，符合维护亚洲和世界和平稳定的需要。在两国2000多年的交往历史上，和平友好是主流。中日友好关系发展到今天的水平，来之不易。我们应该以历史眼光和全球视野思考和谋划两国关系，坚持在相互尊重、求同存异基础上，积极推动构建携手合作、互利双赢的新格局，推动两国关系沿着正确轨道持续向前发展。</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正确对待和深刻反省日本军国主义的侵略历史，是建立和发展中日关系的重要政治基础。日本军国主义惨无人道的侵略行径、令人发指的屠杀罪行、野蛮疯狂的掠夺破坏，给中国人民和广大亚洲国家人民带来了惨绝人寰的灾难。事实不容抹杀，也是抹杀不了的。任何否认侵略历史甚至美化侵略战争和殖民统治的言论，都不能不引起中国人民和亚洲国家人民的极大愤慨、严厉谴责、高度警惕。</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前事不忘，后事之师。我们纪念中国人民抗日战争和世界反法西斯战争的胜利，谴责侵略者的残暴，强调牢记历史经验和教训，不是要延续仇恨，而是要唤起善良的人们对和平的向往和坚守，是要以史为鉴、面向未来，共同珍爱和平、维护和平，让中日</w:t>
      </w:r>
      <w:r w:rsidRPr="00F63E4D">
        <w:rPr>
          <w:rFonts w:ascii="仿宋_GB2312" w:eastAsia="仿宋_GB2312" w:hAnsi="仿宋" w:cs="仿宋" w:hint="eastAsia"/>
          <w:spacing w:val="-4"/>
          <w:sz w:val="32"/>
          <w:szCs w:val="32"/>
        </w:rPr>
        <w:lastRenderedPageBreak/>
        <w:t>两国人民世世代代友好下去，让世界各国人民永享和平安宁。</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同胞们、同志们、朋友们！</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中国人民抗日战争胜利75年来，中国发生了翻天覆地的变化。中国共产党团结带领全国各族人民发愤图强、艰苦创业，创造了举世瞩目的发展成就，成功开辟了中国特色社会主义道路，中国特色社会主义进入新时代，脱贫攻坚战、全面建成小康社会胜利在望，中华民族伟大复兴迎来了光明前景。全体中华儿女为之感到无比自豪！</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我们也清醒认识到，在前进道路上，我们仍然会面临各种各样的风险挑战，会遇到各种各样的荆棘坎坷。我们要弘扬伟大抗战精神，以压倒一切困难而不为困难所压倒的决心和勇气，敢于斗争，善于创造，锲而不舍为实现中华民族伟大复兴而奋斗，直至取得最后的胜利。</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实现中华民族伟大复兴，必须坚持中国共产党领导。办好中国的事情，关键在党。只要我们深入了解中国近代以来的历史就不难发现，鸦片战争以后的很长时间里，中国呈现各自为政、一盘散沙的乱象，这是日本军国主义敢于发动全面侵华战争的重要原因。如果没有中国共产党领导，完成民族独立和解放的任务就可能拖得更久、付出的代价更大，我们的国家更不可能取得今天这样的发展成就、更不可能具有今天这样的国际地位。坚持党的全面领导，是国家和民族兴旺发达的根本所在，是全国各族人民幸福安康的根本所在。我们要聚精会神抓好党的建设，使我们党越来越成熟、越来越纯洁、越来越强大、越来越有战斗力。全</w:t>
      </w:r>
      <w:r w:rsidRPr="00F63E4D">
        <w:rPr>
          <w:rFonts w:ascii="仿宋_GB2312" w:eastAsia="仿宋_GB2312" w:hAnsi="仿宋" w:cs="仿宋" w:hint="eastAsia"/>
          <w:spacing w:val="-4"/>
          <w:sz w:val="32"/>
          <w:szCs w:val="32"/>
        </w:rPr>
        <w:lastRenderedPageBreak/>
        <w:t>国各党派、各团体、各民族、各阶层、各界人士要紧密团结在党中央周围，万众一心向前进。任何人任何势力企图歪曲中国共产党的历史、丑化中国共产党的性质和宗旨，中国人民都绝不答应！</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实现中华民族伟大复兴，必须坚持走中国特色社会主义道路。道路问题直接关系党和人民事业兴衰成败。中国特色社会主义道路是党和人民历经千辛万苦、克服千难万险取得的宝贵成果。中国特色社会主义道路，开拓于中国人民共同奋斗，扎根于中华大地，是给中国人民带来幸福安宁的正确道路。无论遇到什么风浪，在坚持中国特色社会主义道路这个根本问题上都要一以贯之，决不因各种杂音噪音而改弦更张。随着新时代坚持和发展中国特色社会主义的伟大实践不断向前，我们的道路必将越走越宽广，我们的制度必将越来越成熟。任何人任何势力企图歪曲和改变中国特色社会主义道路、否定和丑化中国人民建设社会主义的伟大成就，中国人民都绝不答应！</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实现中华民族伟大复兴，必须坚持以人民为中心。人民是历史的创造者，是决定党和国家前途命运的根本力量。中国共产党来自人民、植根人民，初心和使命是为中国人民谋幸福、为中华民族谋复兴，根本宗旨是全心全意为人民服务。我们要坚持一切为了人民、一切依靠人民，保持同人民的血肉联系，紧紧依靠人民开拓事业新局面，促进全体人民共同富裕。任何人任何势力企图把中国共产党和中国人民割裂开来、对立起来，中国人民都绝不答应！</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——实现中华民族伟大复兴，必须坚持斗争精神。中国共产</w:t>
      </w:r>
      <w:r w:rsidRPr="00F63E4D">
        <w:rPr>
          <w:rFonts w:ascii="仿宋_GB2312" w:eastAsia="仿宋_GB2312" w:hAnsi="仿宋" w:cs="仿宋" w:hint="eastAsia"/>
          <w:spacing w:val="-4"/>
          <w:sz w:val="32"/>
          <w:szCs w:val="32"/>
        </w:rPr>
        <w:lastRenderedPageBreak/>
        <w:t>党和中国人民是在斗争中成长和壮大起来的，斗争精神贯穿于中国革命、建设、改革各个时期。我国正处于实现中华民族伟大复兴关键时期，改革发展正处在攻坚克难的重要阶段，在前进道路上，我们面临的重大斗争不会少。我们必须以越是艰险越向前的精神奋勇搏击、迎难而上。凡是危害中国共产党领导和我国社会主义制度的各种风险挑战，凡是危害我国主权、安全、发展利益的各种风险挑战，凡是危害我国核心利益和重大原则的各种风险挑战，凡是危害我国人民根本利益的各种风险挑战，凡是危害我国实现“两个一百年”奋斗目标、实现中华民族伟大复兴的各种风险挑战，只要来了，我们就必须进行坚决斗争，毫不动摇，毫不退缩，直至取得胜利。历史必将证明，中华民族走向伟大复兴的历史脚步是不可阻挡的。任何人任何势力企图通过霸凌手段把他们的意志强加给中国、改变中国的前进方向、阻挠中国人民创造自己美好生活的努力，中国人民都绝不答应！</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实现中华民族伟大复兴，必须坚定不移走和平发展道路。近代以后，中国人民遭受列强的侵略、凌辱、掠夺达百年以上，但中国人民不是从中学到弱肉强食的强盗逻辑，而是更加坚定了维护和平的决心。人类命运休戚与共，各国人民应该秉持“天下一家”理念，共同推动构建人类命运共同体。中国人民热爱和平、珍惜和平，把维护世界和平、反对霸权主义和强权政治作为自己的神圣职责，坚决反对动辄使用武力或以武力威胁处理国际争端，坚决反对打着所谓“民主”、“自由”、“人权”等幌子肆意干涉别国内政。中国人民将一如既往同各国人民携手努力，为创造人类</w:t>
      </w:r>
      <w:r w:rsidRPr="00F63E4D">
        <w:rPr>
          <w:rFonts w:ascii="仿宋_GB2312" w:eastAsia="仿宋_GB2312" w:hAnsi="仿宋" w:cs="仿宋" w:hint="eastAsia"/>
          <w:spacing w:val="-4"/>
          <w:sz w:val="32"/>
          <w:szCs w:val="32"/>
        </w:rPr>
        <w:lastRenderedPageBreak/>
        <w:t>美好未来而不懈奋斗。任何人任何势力企图破坏中国人民的和平生活和发展权利、破坏中国人民同其他国家人民的交流合作、破坏人类和平与发展的崇高事业，中国人民都绝不答应！</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同胞们、同志们、朋友们！</w:t>
      </w:r>
    </w:p>
    <w:p w:rsidR="00AA1317" w:rsidRPr="00F63E4D" w:rsidRDefault="00AA1317" w:rsidP="00F63E4D">
      <w:pPr>
        <w:snapToGrid w:val="0"/>
        <w:spacing w:line="360" w:lineRule="auto"/>
        <w:ind w:firstLineChars="200" w:firstLine="624"/>
        <w:rPr>
          <w:rFonts w:ascii="仿宋_GB2312" w:eastAsia="仿宋_GB2312" w:hAnsi="仿宋" w:cs="仿宋" w:hint="eastAsia"/>
          <w:spacing w:val="-4"/>
          <w:sz w:val="32"/>
          <w:szCs w:val="32"/>
        </w:rPr>
      </w:pPr>
      <w:r w:rsidRPr="00F63E4D">
        <w:rPr>
          <w:rFonts w:ascii="仿宋_GB2312" w:eastAsia="仿宋_GB2312" w:hAnsi="仿宋" w:cs="仿宋" w:hint="eastAsia"/>
          <w:spacing w:val="-4"/>
          <w:sz w:val="32"/>
          <w:szCs w:val="32"/>
        </w:rPr>
        <w:t>鉴往事，知来者。全党全军全国各族人民，海内外所有中华儿女，要更加紧密地团结起来，弘扬伟大抗战精神，向着中华民族伟大复兴的光辉彼岸奋勇前进。这是对为夺取中国人民抗日战争胜利献出生命的所有先烈、对为中华民族独立和中国人民解放献出生命的所有英灵的最好告慰。</w:t>
      </w:r>
    </w:p>
    <w:sectPr w:rsidR="00AA1317" w:rsidRPr="00F63E4D" w:rsidSect="00F63E4D">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E4D" w:rsidRDefault="00F63E4D" w:rsidP="00F63E4D">
      <w:r>
        <w:separator/>
      </w:r>
    </w:p>
  </w:endnote>
  <w:endnote w:type="continuationSeparator" w:id="0">
    <w:p w:rsidR="00F63E4D" w:rsidRDefault="00F63E4D" w:rsidP="00F6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E4D" w:rsidRDefault="00F63E4D" w:rsidP="00F63E4D">
      <w:r>
        <w:separator/>
      </w:r>
    </w:p>
  </w:footnote>
  <w:footnote w:type="continuationSeparator" w:id="0">
    <w:p w:rsidR="00F63E4D" w:rsidRDefault="00F63E4D" w:rsidP="00F63E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81C"/>
    <w:rsid w:val="0037381C"/>
    <w:rsid w:val="008A648E"/>
    <w:rsid w:val="00AA1317"/>
    <w:rsid w:val="00F63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260C29-9A05-4FD0-9C9C-9A5188DBB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align-center">
    <w:name w:val="text_align-center"/>
    <w:basedOn w:val="a"/>
    <w:rsid w:val="00AA1317"/>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AA1317"/>
    <w:rPr>
      <w:b/>
      <w:bCs/>
    </w:rPr>
  </w:style>
  <w:style w:type="paragraph" w:customStyle="1" w:styleId="textalign-justify">
    <w:name w:val="text_align-justify"/>
    <w:basedOn w:val="a"/>
    <w:rsid w:val="00AA131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F63E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63E4D"/>
    <w:rPr>
      <w:sz w:val="18"/>
      <w:szCs w:val="18"/>
    </w:rPr>
  </w:style>
  <w:style w:type="paragraph" w:styleId="a5">
    <w:name w:val="footer"/>
    <w:basedOn w:val="a"/>
    <w:link w:val="Char0"/>
    <w:uiPriority w:val="99"/>
    <w:unhideWhenUsed/>
    <w:rsid w:val="00F63E4D"/>
    <w:pPr>
      <w:tabs>
        <w:tab w:val="center" w:pos="4153"/>
        <w:tab w:val="right" w:pos="8306"/>
      </w:tabs>
      <w:snapToGrid w:val="0"/>
      <w:jc w:val="left"/>
    </w:pPr>
    <w:rPr>
      <w:sz w:val="18"/>
      <w:szCs w:val="18"/>
    </w:rPr>
  </w:style>
  <w:style w:type="character" w:customStyle="1" w:styleId="Char0">
    <w:name w:val="页脚 Char"/>
    <w:basedOn w:val="a0"/>
    <w:link w:val="a5"/>
    <w:uiPriority w:val="99"/>
    <w:rsid w:val="00F63E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810</Words>
  <Characters>4620</Characters>
  <Application>Microsoft Office Word</Application>
  <DocSecurity>0</DocSecurity>
  <Lines>38</Lines>
  <Paragraphs>10</Paragraphs>
  <ScaleCrop>false</ScaleCrop>
  <Company/>
  <LinksUpToDate>false</LinksUpToDate>
  <CharactersWithSpaces>5420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2020-09-07T05:57:00Z</dcterms:created>
  <dcterms:modified xsi:type="dcterms:W3CDTF">2020-09-07T06:21:00Z</dcterms:modified>
</cp:coreProperties>
</file>